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柳州市柳江区发展和改革局公开招聘编外工作人员报名登记表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403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出生年月(  岁)</w:t>
            </w:r>
          </w:p>
        </w:tc>
        <w:tc>
          <w:tcPr>
            <w:tcW w:w="1343" w:type="dxa"/>
            <w:vAlign w:val="center"/>
          </w:tcPr>
          <w:p>
            <w:pPr>
              <w:jc w:val="both"/>
              <w:rPr>
                <w:rFonts w:hint="default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6"/>
              <w:spacing w:line="240" w:lineRule="auto"/>
              <w:jc w:val="both"/>
              <w:textAlignment w:val="center"/>
              <w:rPr>
                <w:rFonts w:hint="eastAsia" w:ascii="Times New Roman" w:hAnsi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有无职称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637" w:type="dxa"/>
            <w:gridSpan w:val="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44" w:rightChars="-21"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260" w:lineRule="exact"/>
              <w:textAlignment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pStyle w:val="6"/>
              <w:spacing w:line="520" w:lineRule="exact"/>
              <w:ind w:firstLine="4320" w:firstLineChars="1800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报名人签名： </w:t>
            </w:r>
          </w:p>
          <w:p>
            <w:pPr>
              <w:pStyle w:val="6"/>
              <w:spacing w:line="520" w:lineRule="exact"/>
              <w:ind w:firstLine="5040" w:firstLineChars="1800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76" w:rightChars="-36"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查意见</w:t>
            </w:r>
          </w:p>
        </w:tc>
        <w:tc>
          <w:tcPr>
            <w:tcW w:w="8544" w:type="dxa"/>
            <w:gridSpan w:val="5"/>
          </w:tcPr>
          <w:p>
            <w:pPr>
              <w:spacing w:line="480" w:lineRule="exac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　　　　　                           </w:t>
            </w:r>
          </w:p>
          <w:p>
            <w:pPr>
              <w:spacing w:line="520" w:lineRule="exact"/>
              <w:ind w:firstLine="5320" w:firstLineChars="19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spacing w:line="520" w:lineRule="exac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　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备注：1.报名登记表用A4纸双面打印；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不得涂改；3.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报名人签名”需手写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签名。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OTIzZWYxYTVlY2M2ODc4NjdmMTE1ZWM5NzJmMjcifQ=="/>
  </w:docVars>
  <w:rsids>
    <w:rsidRoot w:val="005F689E"/>
    <w:rsid w:val="00045C37"/>
    <w:rsid w:val="000B7739"/>
    <w:rsid w:val="00151B20"/>
    <w:rsid w:val="001A2FA7"/>
    <w:rsid w:val="002F3AE4"/>
    <w:rsid w:val="003C058F"/>
    <w:rsid w:val="004E10C3"/>
    <w:rsid w:val="004F5DFE"/>
    <w:rsid w:val="00584C94"/>
    <w:rsid w:val="005F689E"/>
    <w:rsid w:val="00712450"/>
    <w:rsid w:val="007744D9"/>
    <w:rsid w:val="00861997"/>
    <w:rsid w:val="0089072E"/>
    <w:rsid w:val="00AD418D"/>
    <w:rsid w:val="00C23AD2"/>
    <w:rsid w:val="00C434B2"/>
    <w:rsid w:val="00F5373F"/>
    <w:rsid w:val="00F70DB2"/>
    <w:rsid w:val="00F855BB"/>
    <w:rsid w:val="00F85979"/>
    <w:rsid w:val="14BE7D61"/>
    <w:rsid w:val="244902F9"/>
    <w:rsid w:val="48482091"/>
    <w:rsid w:val="5B412B13"/>
    <w:rsid w:val="6FDB460B"/>
    <w:rsid w:val="75B360D7"/>
    <w:rsid w:val="7AE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22</TotalTime>
  <ScaleCrop>false</ScaleCrop>
  <LinksUpToDate>false</LinksUpToDate>
  <CharactersWithSpaces>569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2019-10-15T09:31:00Z</dcterms:created>
  <dc:creator>区科协</dc:creator>
  <cp:lastModifiedBy>UPPear</cp:lastModifiedBy>
  <cp:lastPrinted>2019-10-17T01:01:00Z</cp:lastPrinted>
  <dcterms:modified xsi:type="dcterms:W3CDTF">2023-10-24T00:33:26Z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84081304504A4AE4B1852E86BBB9734C_13</vt:lpwstr>
  </property>
</Properties>
</file>